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B6" w:rsidRDefault="001205B6" w:rsidP="001205B6">
      <w:pPr>
        <w:snapToGrid w:val="0"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1205B6" w:rsidRDefault="001205B6" w:rsidP="001205B6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 xml:space="preserve"> </w:t>
      </w:r>
    </w:p>
    <w:p w:rsidR="001205B6" w:rsidRDefault="001205B6" w:rsidP="001205B6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广西壮族自治区</w:t>
      </w:r>
      <w:r>
        <w:rPr>
          <w:rFonts w:ascii="方正小标宋简体" w:eastAsia="方正小标宋简体" w:hAnsi="Times New Roman" w:hint="eastAsia"/>
          <w:sz w:val="44"/>
          <w:szCs w:val="44"/>
        </w:rPr>
        <w:t>人力资源和社会保障</w:t>
      </w:r>
      <w:r>
        <w:rPr>
          <w:rFonts w:ascii="方正小标宋简体" w:eastAsia="方正小标宋简体" w:hAnsi="Times New Roman"/>
          <w:sz w:val="44"/>
          <w:szCs w:val="44"/>
        </w:rPr>
        <w:t>厅直属事业单位招聘重点领域急需紧缺高层次人才岗位信息表</w:t>
      </w:r>
    </w:p>
    <w:p w:rsidR="001205B6" w:rsidRDefault="001205B6" w:rsidP="001205B6">
      <w:pPr>
        <w:pStyle w:val="PlainText"/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tbl>
      <w:tblPr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1161"/>
        <w:gridCol w:w="911"/>
        <w:gridCol w:w="702"/>
        <w:gridCol w:w="1000"/>
        <w:gridCol w:w="2829"/>
        <w:gridCol w:w="714"/>
        <w:gridCol w:w="1046"/>
        <w:gridCol w:w="837"/>
        <w:gridCol w:w="867"/>
        <w:gridCol w:w="667"/>
        <w:gridCol w:w="1334"/>
        <w:gridCol w:w="690"/>
        <w:gridCol w:w="702"/>
        <w:gridCol w:w="976"/>
      </w:tblGrid>
      <w:tr w:rsidR="001205B6" w:rsidRPr="006D6830" w:rsidTr="001205B6">
        <w:trPr>
          <w:trHeight w:val="115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用人</w:t>
            </w:r>
          </w:p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单位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岗位名称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招聘人数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岗位类别等级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专业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pStyle w:val="a5"/>
              <w:widowControl w:val="0"/>
              <w:shd w:val="clear" w:color="auto" w:fill="FFFFFF"/>
              <w:spacing w:before="0" w:beforeAutospacing="0" w:after="0" w:afterAutospacing="0" w:line="280" w:lineRule="exac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1"/>
                <w:szCs w:val="20"/>
              </w:rPr>
            </w:pPr>
            <w:r w:rsidRPr="006D6830">
              <w:rPr>
                <w:rFonts w:cs="Times New Roman" w:hint="eastAsia"/>
                <w:b/>
                <w:bCs/>
                <w:color w:val="000000"/>
                <w:sz w:val="21"/>
                <w:szCs w:val="20"/>
              </w:rPr>
              <w:t>是否全日制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学历学位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年龄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职称或职（执）业资格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其他条件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考试方式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用人方式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6D683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0"/>
              </w:rPr>
            </w:pPr>
            <w:r w:rsidRPr="006D6830">
              <w:rPr>
                <w:rFonts w:ascii="宋体" w:hAnsi="宋体" w:hint="eastAsia"/>
                <w:b/>
                <w:bCs/>
                <w:color w:val="000000"/>
                <w:kern w:val="0"/>
                <w:szCs w:val="20"/>
              </w:rPr>
              <w:t>备注</w:t>
            </w:r>
          </w:p>
        </w:tc>
      </w:tr>
      <w:tr w:rsidR="001205B6" w:rsidRPr="00223123" w:rsidTr="00223123">
        <w:trPr>
          <w:trHeight w:val="1852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广西壮族自治区人力资源和社会保障研究所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科研岗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8024B6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6D6830">
              <w:rPr>
                <w:rFonts w:ascii="宋体" w:hAnsi="宋体" w:hint="eastAsia"/>
                <w:kern w:val="0"/>
                <w:sz w:val="22"/>
                <w:szCs w:val="18"/>
              </w:rPr>
              <w:t>专业技术十</w:t>
            </w:r>
            <w:r w:rsidR="008024B6" w:rsidRPr="006D6830">
              <w:rPr>
                <w:rFonts w:ascii="宋体" w:hAnsi="宋体" w:hint="eastAsia"/>
                <w:kern w:val="0"/>
                <w:sz w:val="22"/>
                <w:szCs w:val="18"/>
              </w:rPr>
              <w:t>一</w:t>
            </w:r>
            <w:r w:rsidRPr="006D6830">
              <w:rPr>
                <w:rFonts w:ascii="宋体" w:hAnsi="宋体" w:hint="eastAsia"/>
                <w:kern w:val="0"/>
                <w:sz w:val="22"/>
                <w:szCs w:val="18"/>
              </w:rPr>
              <w:t>级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223123">
            <w:pPr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社会保障、公共管理、公共管理学、劳动法学，社会保障法学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研究生学历、硕士及以上学位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35</w:t>
            </w: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周岁及以下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217F25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面试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实名编制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 w:rsidR="001205B6" w:rsidRPr="00FE68DB" w:rsidTr="00FE68DB">
        <w:trPr>
          <w:trHeight w:val="1692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广西壮族自治区职业技能鉴定中心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信息技术岗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6D6830" w:rsidRDefault="001205B6" w:rsidP="008024B6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6D6830">
              <w:rPr>
                <w:rFonts w:ascii="宋体" w:hAnsi="宋体" w:hint="eastAsia"/>
                <w:kern w:val="0"/>
                <w:sz w:val="22"/>
                <w:szCs w:val="18"/>
              </w:rPr>
              <w:t>专业技术十</w:t>
            </w:r>
            <w:r w:rsidR="008024B6" w:rsidRPr="006D6830">
              <w:rPr>
                <w:rFonts w:ascii="宋体" w:hAnsi="宋体" w:hint="eastAsia"/>
                <w:kern w:val="0"/>
                <w:sz w:val="22"/>
                <w:szCs w:val="18"/>
              </w:rPr>
              <w:t>一</w:t>
            </w:r>
            <w:r w:rsidRPr="006D6830">
              <w:rPr>
                <w:rFonts w:ascii="宋体" w:hAnsi="宋体" w:hint="eastAsia"/>
                <w:kern w:val="0"/>
                <w:sz w:val="22"/>
                <w:szCs w:val="18"/>
              </w:rPr>
              <w:t>级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223123">
            <w:pPr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计算机科学与技术类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研究生学历、硕士及以上学位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Times New Roman" w:hAnsi="Times New Roman" w:hint="eastAsia"/>
                <w:kern w:val="0"/>
                <w:sz w:val="22"/>
                <w:szCs w:val="18"/>
              </w:rPr>
              <w:t>35</w:t>
            </w: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周岁及以下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217F25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kern w:val="0"/>
                <w:sz w:val="22"/>
                <w:szCs w:val="18"/>
              </w:rPr>
              <w:t>不限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223123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面试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FE68DB" w:rsidRDefault="001205B6" w:rsidP="00FE68DB">
            <w:pPr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18"/>
              </w:rPr>
            </w:pPr>
            <w:r w:rsidRPr="00223123">
              <w:rPr>
                <w:rFonts w:ascii="宋体" w:hAnsi="宋体" w:hint="eastAsia"/>
                <w:kern w:val="0"/>
                <w:sz w:val="22"/>
                <w:szCs w:val="18"/>
              </w:rPr>
              <w:t>实名编制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B6" w:rsidRPr="00FE68DB" w:rsidRDefault="001205B6" w:rsidP="00FE68DB">
            <w:pPr>
              <w:spacing w:line="300" w:lineRule="exact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</w:tbl>
    <w:p w:rsidR="00C91F38" w:rsidRPr="001205B6" w:rsidRDefault="00C91F38"/>
    <w:sectPr w:rsidR="00C91F38" w:rsidRPr="001205B6" w:rsidSect="001205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C8" w:rsidRDefault="007969C8" w:rsidP="001205B6">
      <w:r>
        <w:separator/>
      </w:r>
    </w:p>
  </w:endnote>
  <w:endnote w:type="continuationSeparator" w:id="0">
    <w:p w:rsidR="007969C8" w:rsidRDefault="007969C8" w:rsidP="0012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C8" w:rsidRDefault="007969C8" w:rsidP="001205B6">
      <w:r>
        <w:separator/>
      </w:r>
    </w:p>
  </w:footnote>
  <w:footnote w:type="continuationSeparator" w:id="0">
    <w:p w:rsidR="007969C8" w:rsidRDefault="007969C8" w:rsidP="00120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5B6"/>
    <w:rsid w:val="000343AE"/>
    <w:rsid w:val="00052BD1"/>
    <w:rsid w:val="000934C7"/>
    <w:rsid w:val="00105025"/>
    <w:rsid w:val="001205B6"/>
    <w:rsid w:val="00164676"/>
    <w:rsid w:val="00166F2D"/>
    <w:rsid w:val="00192053"/>
    <w:rsid w:val="001C094B"/>
    <w:rsid w:val="001F44EA"/>
    <w:rsid w:val="001F6BCC"/>
    <w:rsid w:val="00217F25"/>
    <w:rsid w:val="00223123"/>
    <w:rsid w:val="002241B5"/>
    <w:rsid w:val="0023690D"/>
    <w:rsid w:val="00246AB6"/>
    <w:rsid w:val="002825EE"/>
    <w:rsid w:val="002A677F"/>
    <w:rsid w:val="002F76BD"/>
    <w:rsid w:val="00327BCA"/>
    <w:rsid w:val="00344A7E"/>
    <w:rsid w:val="00377881"/>
    <w:rsid w:val="003807CD"/>
    <w:rsid w:val="003B6765"/>
    <w:rsid w:val="003E755F"/>
    <w:rsid w:val="003F1AC2"/>
    <w:rsid w:val="004769D0"/>
    <w:rsid w:val="00483523"/>
    <w:rsid w:val="00500753"/>
    <w:rsid w:val="00551212"/>
    <w:rsid w:val="00582E7D"/>
    <w:rsid w:val="00596024"/>
    <w:rsid w:val="005C736A"/>
    <w:rsid w:val="005F1A46"/>
    <w:rsid w:val="006321CF"/>
    <w:rsid w:val="00670394"/>
    <w:rsid w:val="00681F9A"/>
    <w:rsid w:val="006D2D73"/>
    <w:rsid w:val="006D6830"/>
    <w:rsid w:val="006F02BA"/>
    <w:rsid w:val="00704642"/>
    <w:rsid w:val="0071339F"/>
    <w:rsid w:val="007147E6"/>
    <w:rsid w:val="00764406"/>
    <w:rsid w:val="00775ED6"/>
    <w:rsid w:val="00780CA3"/>
    <w:rsid w:val="007969C8"/>
    <w:rsid w:val="007D0296"/>
    <w:rsid w:val="007D0E7C"/>
    <w:rsid w:val="007D341A"/>
    <w:rsid w:val="007D4803"/>
    <w:rsid w:val="007E1D3F"/>
    <w:rsid w:val="008024B6"/>
    <w:rsid w:val="00805638"/>
    <w:rsid w:val="00820898"/>
    <w:rsid w:val="00826568"/>
    <w:rsid w:val="00862E6A"/>
    <w:rsid w:val="00866900"/>
    <w:rsid w:val="00873DCE"/>
    <w:rsid w:val="00884CB4"/>
    <w:rsid w:val="00891471"/>
    <w:rsid w:val="008977A5"/>
    <w:rsid w:val="008A280C"/>
    <w:rsid w:val="008F71D2"/>
    <w:rsid w:val="009022B3"/>
    <w:rsid w:val="00904C63"/>
    <w:rsid w:val="00920539"/>
    <w:rsid w:val="00923E9D"/>
    <w:rsid w:val="00951D5C"/>
    <w:rsid w:val="00955865"/>
    <w:rsid w:val="009624C4"/>
    <w:rsid w:val="00965DD7"/>
    <w:rsid w:val="00991384"/>
    <w:rsid w:val="009B4310"/>
    <w:rsid w:val="009C421B"/>
    <w:rsid w:val="009C6D69"/>
    <w:rsid w:val="009D230C"/>
    <w:rsid w:val="00A06EA3"/>
    <w:rsid w:val="00A245AB"/>
    <w:rsid w:val="00A413CD"/>
    <w:rsid w:val="00A56D0F"/>
    <w:rsid w:val="00A57168"/>
    <w:rsid w:val="00A61FC4"/>
    <w:rsid w:val="00A745A8"/>
    <w:rsid w:val="00A80E4C"/>
    <w:rsid w:val="00A84AB7"/>
    <w:rsid w:val="00A93B1C"/>
    <w:rsid w:val="00AB4F46"/>
    <w:rsid w:val="00AD0C00"/>
    <w:rsid w:val="00B05256"/>
    <w:rsid w:val="00B1428A"/>
    <w:rsid w:val="00B24FF4"/>
    <w:rsid w:val="00B30CEB"/>
    <w:rsid w:val="00B434A9"/>
    <w:rsid w:val="00B50EE7"/>
    <w:rsid w:val="00B75282"/>
    <w:rsid w:val="00B91B5A"/>
    <w:rsid w:val="00B92F1C"/>
    <w:rsid w:val="00BB399F"/>
    <w:rsid w:val="00BC059B"/>
    <w:rsid w:val="00BC1632"/>
    <w:rsid w:val="00BC5741"/>
    <w:rsid w:val="00BF5C65"/>
    <w:rsid w:val="00C02315"/>
    <w:rsid w:val="00C204DC"/>
    <w:rsid w:val="00C327C5"/>
    <w:rsid w:val="00C62ECC"/>
    <w:rsid w:val="00C91F38"/>
    <w:rsid w:val="00CA78A8"/>
    <w:rsid w:val="00CB009D"/>
    <w:rsid w:val="00CB5290"/>
    <w:rsid w:val="00CF574D"/>
    <w:rsid w:val="00D06617"/>
    <w:rsid w:val="00D26D97"/>
    <w:rsid w:val="00D6300E"/>
    <w:rsid w:val="00D773AE"/>
    <w:rsid w:val="00DA2B0F"/>
    <w:rsid w:val="00DB5CC3"/>
    <w:rsid w:val="00DC33FC"/>
    <w:rsid w:val="00DD6727"/>
    <w:rsid w:val="00DF2B28"/>
    <w:rsid w:val="00E112D0"/>
    <w:rsid w:val="00E2088C"/>
    <w:rsid w:val="00E72F5F"/>
    <w:rsid w:val="00EB7E6B"/>
    <w:rsid w:val="00EC1834"/>
    <w:rsid w:val="00EC52AE"/>
    <w:rsid w:val="00ED7066"/>
    <w:rsid w:val="00EE74F8"/>
    <w:rsid w:val="00EF4D90"/>
    <w:rsid w:val="00F24E7E"/>
    <w:rsid w:val="00F25632"/>
    <w:rsid w:val="00F47FE1"/>
    <w:rsid w:val="00F520B3"/>
    <w:rsid w:val="00F5566D"/>
    <w:rsid w:val="00F969A4"/>
    <w:rsid w:val="00FC1E21"/>
    <w:rsid w:val="00FD2C16"/>
    <w:rsid w:val="00FE68DB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rsid w:val="001205B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5B6"/>
    <w:rPr>
      <w:sz w:val="18"/>
      <w:szCs w:val="18"/>
    </w:rPr>
  </w:style>
  <w:style w:type="paragraph" w:customStyle="1" w:styleId="PlainText">
    <w:name w:val="PlainText"/>
    <w:basedOn w:val="a"/>
    <w:rsid w:val="001205B6"/>
    <w:pPr>
      <w:textAlignment w:val="baseline"/>
    </w:pPr>
    <w:rPr>
      <w:rFonts w:ascii="宋体"/>
    </w:rPr>
  </w:style>
  <w:style w:type="paragraph" w:styleId="a5">
    <w:name w:val="Normal (Web)"/>
    <w:basedOn w:val="a"/>
    <w:uiPriority w:val="99"/>
    <w:unhideWhenUsed/>
    <w:rsid w:val="001205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人事处-叶惠玲</dc:creator>
  <cp:keywords/>
  <dc:description/>
  <cp:lastModifiedBy>人事处-叶惠玲</cp:lastModifiedBy>
  <cp:revision>10</cp:revision>
  <cp:lastPrinted>2025-09-05T09:43:00Z</cp:lastPrinted>
  <dcterms:created xsi:type="dcterms:W3CDTF">2025-09-02T12:00:00Z</dcterms:created>
  <dcterms:modified xsi:type="dcterms:W3CDTF">2025-09-11T02:48:00Z</dcterms:modified>
</cp:coreProperties>
</file>