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2025年度百色市田阳区中小学教师公开招聘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放弃考核（体检）资格声明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百色市田阳区教育局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本人姓名</w:t>
      </w:r>
      <w:r>
        <w:rPr>
          <w:rFonts w:hint="eastAsia" w:ascii="仿宋" w:hAnsi="仿宋" w:eastAsia="仿宋"/>
          <w:sz w:val="32"/>
          <w:szCs w:val="32"/>
          <w:u w:val="none"/>
        </w:rPr>
        <w:t>：</w:t>
      </w:r>
      <w:r>
        <w:rPr>
          <w:rFonts w:hint="eastAsia" w:ascii="仿宋_GB2312" w:eastAsia="仿宋_GB2312"/>
          <w:b/>
          <w:bCs w:val="0"/>
          <w:color w:val="FF0000"/>
          <w:sz w:val="32"/>
          <w:szCs w:val="32"/>
          <w:u w:val="single"/>
          <w:lang w:val="en-US" w:eastAsia="zh-CN"/>
        </w:rPr>
        <w:t>李四</w:t>
      </w:r>
      <w:r>
        <w:rPr>
          <w:rFonts w:hint="eastAsia" w:ascii="仿宋" w:hAnsi="仿宋" w:eastAsia="仿宋"/>
          <w:b/>
          <w:bCs w:val="0"/>
          <w:sz w:val="32"/>
          <w:szCs w:val="32"/>
        </w:rPr>
        <w:t>，</w:t>
      </w:r>
      <w:r>
        <w:rPr>
          <w:rFonts w:hint="eastAsia" w:ascii="仿宋" w:hAnsi="仿宋" w:eastAsia="仿宋"/>
          <w:b/>
          <w:bCs w:val="0"/>
          <w:color w:val="FF0000"/>
          <w:sz w:val="32"/>
          <w:szCs w:val="32"/>
          <w:u w:val="single"/>
          <w:lang w:eastAsia="zh-CN"/>
        </w:rPr>
        <w:t>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eastAsia="zh-CN"/>
        </w:rPr>
        <w:t>号码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_GB2312" w:eastAsia="仿宋_GB2312"/>
          <w:b/>
          <w:color w:val="FF0000"/>
          <w:sz w:val="32"/>
          <w:szCs w:val="32"/>
          <w:u w:val="single"/>
        </w:rPr>
        <w:t>4526241982</w:t>
      </w:r>
      <w:r>
        <w:rPr>
          <w:rFonts w:hint="eastAsia" w:ascii="仿宋_GB2312" w:eastAsia="仿宋_GB2312"/>
          <w:b/>
          <w:color w:val="FF0000"/>
          <w:sz w:val="32"/>
          <w:szCs w:val="32"/>
          <w:u w:val="single"/>
        </w:rPr>
        <w:t>XXXXXXXX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联系方式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13877600000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放弃</w:t>
      </w:r>
      <w:r>
        <w:rPr>
          <w:rFonts w:hint="eastAsia" w:ascii="仿宋" w:hAnsi="仿宋" w:eastAsia="仿宋"/>
          <w:sz w:val="32"/>
          <w:szCs w:val="32"/>
          <w:lang w:eastAsia="zh-CN"/>
        </w:rPr>
        <w:t>理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eastAsia="zh-CN"/>
        </w:rPr>
        <w:t>按实际情况填写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 准考证号码：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45100203401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报考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 xml:space="preserve">百色市田阳区特殊教育学校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，报考岗位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>特殊教育教师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位代码：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  <w:lang w:val="en-US" w:eastAsia="zh-CN"/>
        </w:rPr>
        <w:t xml:space="preserve"> 4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u w:val="single"/>
        </w:rPr>
        <w:t xml:space="preserve">510210001 </w:t>
      </w:r>
      <w:r>
        <w:rPr>
          <w:rFonts w:hint="eastAsia" w:ascii="仿宋" w:hAnsi="仿宋" w:eastAsia="仿宋"/>
          <w:sz w:val="32"/>
          <w:szCs w:val="32"/>
        </w:rPr>
        <w:t>），已入围该</w:t>
      </w:r>
      <w:r>
        <w:rPr>
          <w:rFonts w:hint="eastAsia" w:ascii="仿宋" w:hAnsi="仿宋" w:eastAsia="仿宋"/>
          <w:sz w:val="32"/>
          <w:szCs w:val="32"/>
          <w:lang w:eastAsia="zh-CN"/>
        </w:rPr>
        <w:t>岗位考核（体检）</w:t>
      </w:r>
      <w:r>
        <w:rPr>
          <w:rFonts w:hint="eastAsia" w:ascii="仿宋" w:hAnsi="仿宋" w:eastAsia="仿宋"/>
          <w:sz w:val="32"/>
          <w:szCs w:val="32"/>
        </w:rPr>
        <w:t>资格，现本人自愿放弃参加</w:t>
      </w:r>
      <w:r>
        <w:rPr>
          <w:rFonts w:hint="eastAsia" w:ascii="仿宋" w:hAnsi="仿宋" w:eastAsia="仿宋"/>
          <w:sz w:val="32"/>
          <w:szCs w:val="32"/>
          <w:lang w:eastAsia="zh-CN"/>
        </w:rPr>
        <w:t>考核（体检）资格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一切</w:t>
      </w:r>
      <w:r>
        <w:rPr>
          <w:rFonts w:hint="eastAsia" w:ascii="仿宋" w:hAnsi="仿宋" w:eastAsia="仿宋"/>
          <w:sz w:val="32"/>
          <w:szCs w:val="32"/>
        </w:rPr>
        <w:t>后果由本人</w:t>
      </w:r>
      <w:r>
        <w:rPr>
          <w:rFonts w:hint="eastAsia" w:ascii="仿宋" w:hAnsi="仿宋" w:eastAsia="仿宋"/>
          <w:sz w:val="32"/>
          <w:szCs w:val="32"/>
          <w:lang w:eastAsia="zh-CN"/>
        </w:rPr>
        <w:t>自行</w:t>
      </w:r>
      <w:r>
        <w:rPr>
          <w:rFonts w:hint="eastAsia" w:ascii="仿宋" w:hAnsi="仿宋" w:eastAsia="仿宋"/>
          <w:sz w:val="32"/>
          <w:szCs w:val="32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 名（考生本人手写、手印）：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 月   日</w:t>
      </w: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rPr>
          <w:rFonts w:hint="eastAsia" w:ascii="仿宋_GB2312" w:hAnsi="Arial" w:eastAsia="仿宋_GB2312" w:cs="Arial"/>
          <w:b/>
          <w:bCs/>
          <w:sz w:val="32"/>
          <w:szCs w:val="32"/>
        </w:rPr>
      </w:pP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中小学教师招聘放弃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考核（体检）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资格办理要求</w:t>
      </w:r>
    </w:p>
    <w:p>
      <w:pP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 xml:space="preserve">  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》按以下程序办理：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textAlignment w:val="auto"/>
        <w:rPr>
          <w:rFonts w:hint="eastAsia"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1.用A4纸写好《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》并打印（也可手写），注意落款名字必须是手签并按手印。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textAlignment w:val="auto"/>
        <w:rPr>
          <w:rFonts w:hint="eastAsia" w:ascii="仿宋_GB2312" w:hAnsi="Arial" w:eastAsia="仿宋_GB2312" w:cs="Arial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begin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 HYPERLINK "mailto:2.扫描（或拍照）《</w:instrTex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instrText xml:space="preserve">申请书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》和本人身份证发送到平果市教育局人事股邮箱rsg2021</w:instrText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@163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instrText xml:space="preserve">.com" </w:instrTex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separate"/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2.扫描（或拍照）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single"/>
          <w:lang w:val="en-US" w:eastAsia="zh-CN"/>
        </w:rPr>
        <w:t>资格声明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u w:val="single"/>
        </w:rPr>
        <w:t>》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和本人身份证发送到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lang w:val="en-US" w:eastAsia="zh-CN"/>
        </w:rPr>
        <w:t>田阳区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教育局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lang w:val="en-US" w:eastAsia="zh-CN"/>
        </w:rPr>
        <w:t>教师发展中心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邮箱</w:t>
      </w:r>
      <w:r>
        <w:rPr>
          <w:rStyle w:val="7"/>
          <w:rFonts w:hint="eastAsia" w:ascii="仿宋_GB2312" w:hAnsi="Arial" w:eastAsia="仿宋_GB2312" w:cs="Arial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</w:rPr>
        <w:t>tyjsfzzx127@126.com</w:t>
      </w:r>
      <w:r>
        <w:rPr>
          <w:rFonts w:hint="eastAsia" w:ascii="仿宋_GB2312" w:hAnsi="Arial" w:eastAsia="仿宋_GB2312" w:cs="Arial"/>
          <w:b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3.将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《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  <w:lang w:val="en-US" w:eastAsia="zh-CN"/>
        </w:rPr>
        <w:t>放弃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考核（体检）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  <w:lang w:val="en-US" w:eastAsia="zh-CN"/>
        </w:rPr>
        <w:t>资格声明</w:t>
      </w:r>
      <w:r>
        <w:rPr>
          <w:rFonts w:hint="eastAsia" w:ascii="仿宋_GB2312" w:hAnsi="Arial" w:eastAsia="仿宋_GB2312" w:cs="Arial"/>
          <w:b/>
          <w:bCs/>
          <w:sz w:val="32"/>
          <w:szCs w:val="32"/>
          <w:u w:val="none"/>
        </w:rPr>
        <w:t>》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原件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和身份证复印件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交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百色市田阳区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教育局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教师发展中心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或寄送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百色市田阳区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教育局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教师发展中心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，寄送地址及联系人：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百色市田阳区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教育局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教师发展中心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，联系电话：0776-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3226562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邮政编码：53</w:t>
      </w:r>
      <w:r>
        <w:rPr>
          <w:rFonts w:hint="eastAsia" w:ascii="仿宋_GB2312" w:hAnsi="Arial" w:eastAsia="仿宋_GB2312" w:cs="Arial"/>
          <w:b/>
          <w:bCs/>
          <w:sz w:val="32"/>
          <w:szCs w:val="32"/>
          <w:lang w:val="en-US" w:eastAsia="zh-CN"/>
        </w:rPr>
        <w:t>3699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right="600"/>
        <w:rPr>
          <w:sz w:val="30"/>
          <w:szCs w:val="3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5NDk2Y2VjNTNjMTg5NjUzNTJiZTFiYTVlZDNjMWIifQ=="/>
  </w:docVars>
  <w:rsids>
    <w:rsidRoot w:val="002B4CBB"/>
    <w:rsid w:val="00002861"/>
    <w:rsid w:val="00087029"/>
    <w:rsid w:val="00177266"/>
    <w:rsid w:val="002B4CBB"/>
    <w:rsid w:val="002F3A42"/>
    <w:rsid w:val="003C67FF"/>
    <w:rsid w:val="00532DF6"/>
    <w:rsid w:val="005B0B41"/>
    <w:rsid w:val="00685DAF"/>
    <w:rsid w:val="006A37D5"/>
    <w:rsid w:val="007D2C80"/>
    <w:rsid w:val="00936D5A"/>
    <w:rsid w:val="00B46BA6"/>
    <w:rsid w:val="00B5223A"/>
    <w:rsid w:val="00C46D3F"/>
    <w:rsid w:val="00C742B5"/>
    <w:rsid w:val="0B5A7A5A"/>
    <w:rsid w:val="0F667432"/>
    <w:rsid w:val="18267A9B"/>
    <w:rsid w:val="1DB455DE"/>
    <w:rsid w:val="22D77A17"/>
    <w:rsid w:val="262B5C4D"/>
    <w:rsid w:val="2ADE6D72"/>
    <w:rsid w:val="2F2E4BD5"/>
    <w:rsid w:val="3626642C"/>
    <w:rsid w:val="3698146B"/>
    <w:rsid w:val="36992445"/>
    <w:rsid w:val="40DF3608"/>
    <w:rsid w:val="41DB3212"/>
    <w:rsid w:val="46E731DF"/>
    <w:rsid w:val="51C269F4"/>
    <w:rsid w:val="598C65A5"/>
    <w:rsid w:val="5B345846"/>
    <w:rsid w:val="5D7F3D78"/>
    <w:rsid w:val="5DAB4983"/>
    <w:rsid w:val="5E995F4E"/>
    <w:rsid w:val="66317F7F"/>
    <w:rsid w:val="67735D84"/>
    <w:rsid w:val="71187441"/>
    <w:rsid w:val="7B2674A5"/>
    <w:rsid w:val="7BE33FD0"/>
    <w:rsid w:val="7CF4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89</Characters>
  <Lines>1</Lines>
  <Paragraphs>1</Paragraphs>
  <TotalTime>2</TotalTime>
  <ScaleCrop>false</ScaleCrop>
  <LinksUpToDate>false</LinksUpToDate>
  <CharactersWithSpaces>209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黑玫瑰</cp:lastModifiedBy>
  <dcterms:modified xsi:type="dcterms:W3CDTF">2025-07-08T02:38:01Z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F7F6F840CC6544F5B7B08397C6363153</vt:lpwstr>
  </property>
</Properties>
</file>